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b14aed" w14:textId="bb14ae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E44934">
        <w:t>1</w:t>
      </w:r>
      <w:r w:rsidR="00041AE7">
        <w:t>7</w:t>
      </w:r>
      <w:r w:rsidRPr="0090403A" w:rsidR="00AE1F41">
        <w:t>. St-</w:t>
      </w:r>
      <w:r w:rsidR="00041AE7">
        <w:t>3348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041AE7">
        <w:t>7</w:t>
      </w:r>
      <w:r w:rsidRPr="0090403A" w:rsidR="00884690">
        <w:t>. St</w:t>
      </w:r>
      <w:r w:rsidRPr="0090403A" w:rsidR="00B13065">
        <w:t>-</w:t>
      </w:r>
      <w:r w:rsidR="00041AE7">
        <w:t>3348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44934" w:rsidP="00041AE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41AE7">
        <w:t xml:space="preserve">KOLOSTRASE d.o.o., OIB: 50764670906, </w:t>
      </w:r>
      <w:r w:rsidRPr="00041AE7" w:rsidR="00041AE7">
        <w:t xml:space="preserve">Krapina, </w:t>
      </w:r>
      <w:proofErr w:type="spellStart"/>
      <w:r w:rsidRPr="00041AE7" w:rsidR="00041AE7">
        <w:t>Đurmanec</w:t>
      </w:r>
      <w:proofErr w:type="spellEnd"/>
      <w:r w:rsidRPr="00041AE7" w:rsidR="00041AE7">
        <w:t xml:space="preserve"> 8</w:t>
      </w:r>
    </w:p>
    <w:p w:rsidR="00041AE7" w:rsidP="00041AE7" w:rsidRDefault="00041AE7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164</properties:Words>
  <properties:Characters>941</properties:Characters>
  <properties:Lines>7</properties:Lines>
  <properties:Paragraphs>2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2023-03-16T08:57:00Z</cp:lastPrinted>
  <dcterms:modified xmlns:xsi="http://www.w3.org/2001/XMLSchema-instance" xsi:type="dcterms:W3CDTF">2023-03-16T08:57:00Z</dcterms:modified>
  <cp:revision>81</cp:revision>
</cp:coreProperties>
</file>